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07" w:rsidRDefault="004B5F07" w:rsidP="004B5F0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4B5F07" w:rsidRDefault="004B5F07" w:rsidP="004B5F0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4B5F07" w:rsidRDefault="004B5F07" w:rsidP="004B5F07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образования</w:t>
      </w:r>
    </w:p>
    <w:p w:rsidR="004B5F07" w:rsidRDefault="004B5F07" w:rsidP="004B5F07">
      <w:pPr>
        <w:jc w:val="center"/>
        <w:rPr>
          <w:snapToGrid w:val="0"/>
          <w:sz w:val="24"/>
          <w:szCs w:val="24"/>
        </w:rPr>
      </w:pPr>
    </w:p>
    <w:p w:rsidR="004B5F07" w:rsidRDefault="004B5F07" w:rsidP="004B5F0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4B5F07" w:rsidRDefault="004B5F07" w:rsidP="004B5F0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4B5F07" w:rsidRDefault="004B5F07" w:rsidP="004B5F07">
      <w:pPr>
        <w:jc w:val="center"/>
        <w:rPr>
          <w:snapToGrid w:val="0"/>
          <w:sz w:val="24"/>
          <w:szCs w:val="24"/>
        </w:rPr>
      </w:pPr>
    </w:p>
    <w:p w:rsidR="004B5F07" w:rsidRDefault="004B5F07" w:rsidP="004B5F07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4B5F07" w:rsidRDefault="004B5F07" w:rsidP="004B5F07">
      <w:pPr>
        <w:rPr>
          <w:snapToGrid w:val="0"/>
          <w:sz w:val="24"/>
          <w:szCs w:val="24"/>
        </w:rPr>
      </w:pPr>
    </w:p>
    <w:p w:rsidR="004B5F07" w:rsidRDefault="004B5F07" w:rsidP="004B5F07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  <w:u w:val="single"/>
        </w:rPr>
        <w:t>14.05.18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>
        <w:rPr>
          <w:snapToGrid w:val="0"/>
          <w:sz w:val="24"/>
          <w:szCs w:val="24"/>
          <w:u w:val="single"/>
        </w:rPr>
        <w:t>918-ст</w:t>
      </w:r>
      <w:r>
        <w:rPr>
          <w:snapToGrid w:val="0"/>
          <w:sz w:val="24"/>
          <w:szCs w:val="24"/>
        </w:rPr>
        <w:t>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4B5F07" w:rsidRDefault="004B5F07" w:rsidP="004B5F07">
      <w:pPr>
        <w:spacing w:before="57"/>
        <w:rPr>
          <w:szCs w:val="24"/>
        </w:rPr>
      </w:pP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Комплексными планами воспитательной работы со студентами на 2018 год  студенты университета принимали активное участие в организации, подготовке и проведении следующих мероприятий: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- 02 марта– выставка творческих работ в рамках Международной научной конференции «Гражданский мир – гражданская война: осмысление и прогнозы» на темы: «Гражданский мир – гражданская война» и «Международный терроризм – угроза миру»;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- ферваль- март – конкурс «Лучший студенческий конспект по дисциплине «История»;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- 07 марта – активное участие в конференции по развитию Арктики, СПб;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- 18 марта – организация работы волонтеров на избирательных участках Центрального района СПб на выборах Президента РФ;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- 21 и 22 марта  - доноры в Дни донора в СПбГУПТД;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- 29 марта – конкурс студенческого творчества «Взлетная полоса»;</w:t>
      </w:r>
    </w:p>
    <w:p w:rsidR="004B5F07" w:rsidRDefault="004B5F07" w:rsidP="004B5F07">
      <w:r>
        <w:rPr>
          <w:sz w:val="24"/>
          <w:szCs w:val="24"/>
        </w:rPr>
        <w:t>- 30 марта – вторая игра на Кубок ректора СПбГУПТД сезона 2017-2018 гг.</w:t>
      </w:r>
    </w:p>
    <w:p w:rsidR="004B5F07" w:rsidRDefault="004B5F07" w:rsidP="004B5F0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4B5F07" w:rsidRDefault="004B5F07" w:rsidP="004B5F0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02 марта: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Лычагиной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Кощеевой Е.Э.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Клепач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Березюк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Швичихиной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Курамшиной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Бочкаревой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Лежаевой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Костроминой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Егоровой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Маркиной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Салимбаевой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Омурзаковой 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Ле Тхань-Бинь Динь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Кожиной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Ланцетовой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Собчак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Асекретовой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Эккерман Э.Ю.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Редниковой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февраль – март: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Назимовой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Массальской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Тихону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- 07 марта: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Крутовой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Хирв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Понибратовой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Григорьеву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Кильби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Масель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Гусевой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Сарафановой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- 18 марта: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Никачадзе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Понибратовой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Шафиковой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Игнатову 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Мустафиной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Халиковой Э.И.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Полонниковой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Дацковой Ю.Б.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Галчиновой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Калимуллиной Ю.Р.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Бровциной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Бартовой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1-ГДА-3с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Кощеевой Е.Э.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Худяковой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Шурмановой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Янчук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Ишматовой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Уваровой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Зиминой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Ковригиной В.Л.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Зориной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Тишуковой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3-ТДА-39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Матенковой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Поповой Е.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Бадрутдиновой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Черкасову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 xml:space="preserve">Коваленко А.И.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Мякишевой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Бубнову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Хаит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Липатову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Козловой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1-СВП-11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Езову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Ильиной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21 и 22 марта – Дни Донора: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Волонтерам: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Махову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Криворучке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Донорам: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Подколодной А.Б.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Тихонову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Готовцевой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2-ГДА-3с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Желавской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Мальцевой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Постновой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Парцевской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1-АДА-2с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Алатырцевой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Грачеву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Улановой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Белинской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Пичугиной Э.А.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Бакиновой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Чуркину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1-МГ-10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Масленниковой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Смирновой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2-СДП-10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Стрелковой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Карцевой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Семенову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Буханцовой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Васильевой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Ознобихиной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Хаит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Ереминой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Зверевой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Гришиной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Истоминой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Мельниковой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4-АС-1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Мардисламовой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Масеевой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Калабиной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Даянову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Девизоровой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Дубровиной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Солдатовой Ю.Д.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Заславскому Г.В.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Калимуллиной Ю.Р.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Кузнецовой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Кирисовой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Долбинской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Лукиной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Бирюковой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Козыреву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Аббасовой А.Ш.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Авдонцевой К.Э.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Алибаеву И.Д.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Аллахвердиеву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Андрееву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Бедросяну Г.Ю.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Белевской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Белолипецкой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Васильченко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Гермоненко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Голонской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Гончаровой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4-СЗП-11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Гребенкиной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Гребенникову К.Л.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Гриневой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Гуламову Э.Э.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Еланевой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Ермашовой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Ефимкиной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Звездиной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Ильину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Ирковой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Ишкильдиной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Кавалеровой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Кириллову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Косачевой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Кошелевой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Лазаревой Д.Л.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3-ТИДП-6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Лапиной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Ларионову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Латухину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Маймулину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Майору П.П.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4-РД-34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Малышеву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Мамедову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Матущенко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1-СЗП-13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Медведеву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Мергеневой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Мещеряковой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Муковозу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Мустафиной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Новиковой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Полянской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Поточкиной Ю.Н.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4-ЭДА-35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Рудичевой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Сазонову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Сахабееву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Сергеевой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Смирновой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Степиной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Столяровой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Татунц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Трофимову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Филиппову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Фомину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Харебиной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29 марта: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Матенковой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Ураковой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Капустину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Каменевой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4-ГИДП-1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Ускенбаевой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Галушко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Черниной И.М.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Грабиненко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Истомину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Осиповой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Репиной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Болдыревой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Скворцовой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1-СВП-5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Агеевой Т.Е.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Сотнику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Ивановой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2-ЭДА-35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Пуртовой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Ионовой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1-ТДП-18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Пакиной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Агаджанян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Овеян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Филимоновой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Паляну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Сапожниковой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2-ЭДА-14</w:t>
      </w:r>
    </w:p>
    <w:p w:rsidR="004B5F07" w:rsidRDefault="004B5F07" w:rsidP="004B5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марта: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Фоновой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Андрееву Г.Ю.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Чудакову Г.К.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Мерцаловой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Щербине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Григорян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Васильевой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Соболевой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Акшинцевой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Семеновой Л.Г.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Барабицкому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Кореневу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Шахову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Кузьмину Г.Ю.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Власовой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Овеяну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Апостолевской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Мякишевой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Пижовой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Ермиловой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Догадову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Мархинину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Гороховой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Синьковой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Пантелееву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Зыкову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2-ЭДА-14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Самарину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2-СДА-18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Жердевой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Пономарёву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Рыженко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Николаевой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</w:t>
      </w:r>
    </w:p>
    <w:p w:rsidR="004B5F07" w:rsidRDefault="004B5F07" w:rsidP="004B5F07">
      <w:pPr>
        <w:rPr>
          <w:sz w:val="24"/>
          <w:szCs w:val="24"/>
        </w:rPr>
      </w:pP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5F07" w:rsidRDefault="004B5F07" w:rsidP="004B5F07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4B5F07" w:rsidRDefault="004B5F07" w:rsidP="004B5F07">
      <w:pPr>
        <w:rPr>
          <w:sz w:val="24"/>
          <w:szCs w:val="24"/>
        </w:rPr>
      </w:pPr>
    </w:p>
    <w:p w:rsidR="004B5F07" w:rsidRDefault="004B5F07" w:rsidP="004B5F07">
      <w:pPr>
        <w:rPr>
          <w:sz w:val="24"/>
          <w:szCs w:val="24"/>
        </w:rPr>
      </w:pPr>
    </w:p>
    <w:p w:rsidR="001E3A08" w:rsidRDefault="001E3A08"/>
    <w:sectPr w:rsidR="001E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1B"/>
    <w:rsid w:val="001E3A08"/>
    <w:rsid w:val="004B5F07"/>
    <w:rsid w:val="009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EDC0-38DD-4362-9752-1E47AFA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07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2018-05-17T08:06:00Z</dcterms:created>
  <dcterms:modified xsi:type="dcterms:W3CDTF">2018-05-17T08:07:00Z</dcterms:modified>
</cp:coreProperties>
</file>